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7D52F" w14:textId="77777777" w:rsidR="008557B3" w:rsidRPr="00EF0D15" w:rsidRDefault="008557B3" w:rsidP="008557B3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850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6"/>
        <w:gridCol w:w="6084"/>
      </w:tblGrid>
      <w:tr w:rsidR="008557B3" w14:paraId="070C0078" w14:textId="77777777" w:rsidTr="00442327">
        <w:trPr>
          <w:tblHeader/>
        </w:trPr>
        <w:tc>
          <w:tcPr>
            <w:tcW w:w="850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141A3223" w14:textId="77777777" w:rsidR="008557B3" w:rsidRPr="00FB2380" w:rsidRDefault="008557B3" w:rsidP="008557B3">
            <w:pPr>
              <w:pStyle w:val="NormalnyWeb"/>
              <w:ind w:firstLine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380">
              <w:rPr>
                <w:rFonts w:ascii="Arial" w:hAnsi="Arial" w:cs="Arial"/>
                <w:b/>
                <w:sz w:val="18"/>
                <w:szCs w:val="18"/>
              </w:rPr>
              <w:t xml:space="preserve">Klauzula informacyjna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rekrutacja na stanowisko pracy</w:t>
            </w:r>
          </w:p>
          <w:p w14:paraId="4C0215D2" w14:textId="77777777" w:rsidR="008557B3" w:rsidRPr="00C248DD" w:rsidRDefault="008557B3" w:rsidP="00442327">
            <w:pPr>
              <w:pStyle w:val="NormalnyWeb"/>
              <w:ind w:firstLine="357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Hlk528221903"/>
            <w:r w:rsidRPr="00814F98">
              <w:rPr>
                <w:rFonts w:ascii="Arial" w:hAnsi="Arial" w:cs="Arial"/>
                <w:bCs/>
                <w:sz w:val="18"/>
                <w:szCs w:val="18"/>
              </w:rPr>
              <w:t>W związku z realizacją wymogów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248DD">
              <w:rPr>
                <w:rFonts w:ascii="Arial" w:hAnsi="Arial" w:cs="Arial"/>
                <w:sz w:val="18"/>
                <w:szCs w:val="18"/>
              </w:rPr>
              <w:t>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C248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557B3" w14:paraId="0A9D876A" w14:textId="77777777" w:rsidTr="00442327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727AB3A3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684A6F52" w14:textId="77777777" w:rsidR="008557B3" w:rsidRPr="00DD086B" w:rsidRDefault="008557B3" w:rsidP="00442327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Administratorem Pani/Pana danych osobowych jest: 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Miejski Dom Kultury w Kolbuszowej </w:t>
            </w:r>
            <w:r w:rsidRPr="00DD086B">
              <w:rPr>
                <w:rFonts w:ascii="Arial" w:hAnsi="Arial" w:cs="Arial"/>
                <w:sz w:val="18"/>
                <w:szCs w:val="18"/>
              </w:rPr>
              <w:t>Miejska i Powiatowa Biblioteka Publiczna w Kolbuszowej, z siedzibą przy ul.</w:t>
            </w:r>
            <w:r w:rsidRPr="000A0E63">
              <w:rPr>
                <w:rFonts w:ascii="Arial" w:hAnsi="Arial" w:cs="Arial"/>
                <w:sz w:val="18"/>
                <w:szCs w:val="18"/>
              </w:rPr>
              <w:t xml:space="preserve"> Obrońców Pokoju 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DD086B">
              <w:rPr>
                <w:rFonts w:ascii="Arial" w:hAnsi="Arial" w:cs="Arial"/>
                <w:sz w:val="18"/>
                <w:szCs w:val="18"/>
              </w:rPr>
              <w:t>, 36-100 Kolbuszowa, reprezentowan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DD086B">
              <w:rPr>
                <w:rFonts w:ascii="Arial" w:hAnsi="Arial" w:cs="Arial"/>
                <w:sz w:val="18"/>
                <w:szCs w:val="18"/>
              </w:rPr>
              <w:t xml:space="preserve"> przez Dyrektora</w:t>
            </w:r>
          </w:p>
        </w:tc>
      </w:tr>
      <w:tr w:rsidR="008557B3" w14:paraId="17ADE664" w14:textId="77777777" w:rsidTr="00442327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860B331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10C735CC" w14:textId="77777777" w:rsidR="008557B3" w:rsidRPr="00DD086B" w:rsidRDefault="008557B3" w:rsidP="00442327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Z Administratorem można się skontaktować w następujący sposób:</w:t>
            </w:r>
          </w:p>
          <w:p w14:paraId="4567822A" w14:textId="77777777" w:rsidR="008557B3" w:rsidRPr="00DD086B" w:rsidRDefault="008557B3" w:rsidP="0044232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pisemnie - na adres siedziby administratora</w:t>
            </w:r>
          </w:p>
          <w:p w14:paraId="2EF961CC" w14:textId="77777777" w:rsidR="008557B3" w:rsidRPr="00DD086B" w:rsidRDefault="008557B3" w:rsidP="0044232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poprzez e-mail: </w:t>
            </w:r>
            <w:r w:rsidRPr="00964CF0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dyrekcja@mdkkolbuszowa.pl</w:t>
            </w:r>
          </w:p>
          <w:p w14:paraId="30298F19" w14:textId="77777777" w:rsidR="008557B3" w:rsidRDefault="008557B3" w:rsidP="0044232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telefonicznie - </w:t>
            </w:r>
            <w:r w:rsidRPr="00964CF0">
              <w:rPr>
                <w:rFonts w:ascii="Arial" w:hAnsi="Arial" w:cs="Arial"/>
                <w:sz w:val="18"/>
                <w:szCs w:val="18"/>
              </w:rPr>
              <w:t>(17) 2271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CF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CF0">
              <w:rPr>
                <w:rFonts w:ascii="Arial" w:hAnsi="Arial" w:cs="Arial"/>
                <w:sz w:val="18"/>
                <w:szCs w:val="18"/>
              </w:rPr>
              <w:t>563,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CF0">
              <w:rPr>
                <w:rFonts w:ascii="Arial" w:hAnsi="Arial" w:cs="Arial"/>
                <w:sz w:val="18"/>
                <w:szCs w:val="18"/>
              </w:rPr>
              <w:t>(17) 749 98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CF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CF0">
              <w:rPr>
                <w:rFonts w:ascii="Arial" w:hAnsi="Arial" w:cs="Arial"/>
                <w:sz w:val="18"/>
                <w:szCs w:val="18"/>
              </w:rPr>
              <w:t>94</w:t>
            </w:r>
          </w:p>
          <w:p w14:paraId="45639091" w14:textId="77777777" w:rsidR="008557B3" w:rsidRPr="00964CF0" w:rsidRDefault="008557B3" w:rsidP="00442327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dyrektor – wew. 24</w:t>
            </w:r>
          </w:p>
        </w:tc>
      </w:tr>
      <w:tr w:rsidR="008557B3" w14:paraId="33147400" w14:textId="77777777" w:rsidTr="00442327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56C4A65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266EC3C8" w14:textId="77777777" w:rsidR="008557B3" w:rsidRPr="00DD086B" w:rsidRDefault="008557B3" w:rsidP="004423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Administrator wyznaczył Inspektora Ochrony Danych, z którym można się skontaktować w następujący sposób:</w:t>
            </w:r>
          </w:p>
          <w:p w14:paraId="0259A740" w14:textId="77777777" w:rsidR="008557B3" w:rsidRPr="00DD086B" w:rsidRDefault="008557B3" w:rsidP="00442327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447202B0" w14:textId="77777777" w:rsidR="008557B3" w:rsidRPr="00DD086B" w:rsidRDefault="008557B3" w:rsidP="00442327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poprzez e-mail </w:t>
            </w:r>
            <w:hyperlink r:id="rId5" w:history="1">
              <w:r w:rsidRPr="00DD086B">
                <w:rPr>
                  <w:rStyle w:val="Hipercze"/>
                  <w:rFonts w:ascii="Arial" w:hAnsi="Arial" w:cs="Arial"/>
                  <w:sz w:val="18"/>
                  <w:szCs w:val="18"/>
                </w:rPr>
                <w:t>rodo@ekolbuszowa.pl</w:t>
              </w:r>
            </w:hyperlink>
          </w:p>
          <w:p w14:paraId="64DDFBDF" w14:textId="77777777" w:rsidR="008557B3" w:rsidRPr="00452D8A" w:rsidRDefault="008557B3" w:rsidP="00442327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telefonicznie - pod nr tel. 17/2271333 (wew.</w:t>
            </w:r>
            <w:r>
              <w:rPr>
                <w:rFonts w:ascii="Arial" w:hAnsi="Arial" w:cs="Arial"/>
                <w:sz w:val="18"/>
                <w:szCs w:val="18"/>
              </w:rPr>
              <w:t xml:space="preserve"> 502</w:t>
            </w:r>
            <w:r w:rsidRPr="00DD086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557B3" w14:paraId="5557D3A3" w14:textId="77777777" w:rsidTr="00442327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32B3039C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189E48D2" w14:textId="77777777" w:rsidR="002B4C8B" w:rsidRPr="00EF2FC0" w:rsidRDefault="002B4C8B" w:rsidP="002B4C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28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Twoje dane będą przetwarzane w celu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przeprowadzenia procesu rekrutacji w szczególności podjęcia działań zmierzających do zawarcia umowy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wyłonionym kandydatem (art. 6 ust.1 lit. b RODO), oceny Pani/Pana </w:t>
            </w:r>
            <w:r w:rsidRPr="00EF2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kwalifikacji, zdolności i umiejętności potrzebnych do pracy na stanowisku, na które Pani/Pan aplikuje.</w:t>
            </w:r>
          </w:p>
          <w:p w14:paraId="0B5C6F44" w14:textId="77777777" w:rsidR="002B4C8B" w:rsidRDefault="002B4C8B" w:rsidP="002B4C8B">
            <w:pPr>
              <w:spacing w:after="1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2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Ponadto podstawą prawną przetwarzania Twoich danych osobowych jest art. 6 ust. 1 lit a, c; </w:t>
            </w:r>
            <w:r w:rsidRPr="00EF2FC0">
              <w:rPr>
                <w:rFonts w:ascii="Arial" w:hAnsi="Arial" w:cs="Arial"/>
                <w:sz w:val="18"/>
                <w:szCs w:val="18"/>
              </w:rPr>
              <w:t xml:space="preserve">art. 9 ust. 2 lit. a </w:t>
            </w:r>
            <w:r w:rsidRPr="00EF2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RODO, ustawa z dnia 26 czerwca 1974r. </w:t>
            </w:r>
            <w:r w:rsidRPr="008C54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Kodeks pracy i akty wykonawcze.</w:t>
            </w:r>
          </w:p>
          <w:p w14:paraId="74254869" w14:textId="77777777" w:rsidR="008557B3" w:rsidRPr="00DF4F68" w:rsidRDefault="002B4C8B" w:rsidP="002B4C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42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 w:rsidRPr="008C54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art. 9 ust. 2 lit. a </w:t>
            </w:r>
            <w:r w:rsidRPr="008C5427">
              <w:rPr>
                <w:rFonts w:ascii="Arial" w:hAnsi="Arial" w:cs="Arial"/>
                <w:color w:val="000000" w:themeColor="text1"/>
                <w:sz w:val="18"/>
                <w:szCs w:val="18"/>
              </w:rPr>
              <w:t>RODO, na ich przetwarzanie dla potrzeb niezbędnych do załatwienia Pani/Pana sprawy.</w:t>
            </w:r>
          </w:p>
        </w:tc>
      </w:tr>
      <w:tr w:rsidR="008557B3" w14:paraId="04789DBB" w14:textId="77777777" w:rsidTr="00442327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55EF8D8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477D4E22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2D2B5C1F" w14:textId="77777777" w:rsidR="008557B3" w:rsidRPr="00FE524F" w:rsidRDefault="008557B3" w:rsidP="0044232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FE524F">
              <w:rPr>
                <w:rFonts w:ascii="Arial" w:hAnsi="Arial" w:cs="Arial"/>
                <w:color w:val="000000" w:themeColor="text1"/>
                <w:sz w:val="18"/>
                <w:szCs w:val="18"/>
              </w:rPr>
              <w:t>związku z przetwarzaniem danych osobowych w Miejskim Domu Kultury</w:t>
            </w:r>
          </w:p>
          <w:p w14:paraId="7379EF12" w14:textId="77777777" w:rsidR="008557B3" w:rsidRPr="00FE524F" w:rsidRDefault="008557B3" w:rsidP="0044232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524F">
              <w:rPr>
                <w:rFonts w:ascii="Arial" w:hAnsi="Arial" w:cs="Arial"/>
                <w:color w:val="000000" w:themeColor="text1"/>
                <w:sz w:val="18"/>
                <w:szCs w:val="18"/>
              </w:rPr>
              <w:t>w Kolbuszowej odbiorcami danych mogą być:</w:t>
            </w:r>
          </w:p>
          <w:p w14:paraId="27D56F44" w14:textId="77777777" w:rsidR="002B4C8B" w:rsidRPr="002B4C8B" w:rsidRDefault="002B4C8B" w:rsidP="002B4C8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ABE">
              <w:rPr>
                <w:rFonts w:ascii="Arial" w:hAnsi="Arial" w:cs="Arial"/>
                <w:sz w:val="18"/>
                <w:szCs w:val="18"/>
              </w:rPr>
              <w:t xml:space="preserve">organy władzy publicznej oraz podmioty wykonujące zadania publiczne lub działające na zlecenie organów władzy publicznej,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4ABE">
              <w:rPr>
                <w:rFonts w:ascii="Arial" w:hAnsi="Arial" w:cs="Arial"/>
                <w:sz w:val="18"/>
                <w:szCs w:val="18"/>
              </w:rPr>
              <w:t xml:space="preserve">w zakresie </w:t>
            </w:r>
            <w:r w:rsidRPr="009665BF">
              <w:rPr>
                <w:rFonts w:ascii="Arial" w:hAnsi="Arial" w:cs="Arial"/>
                <w:sz w:val="18"/>
                <w:szCs w:val="18"/>
              </w:rPr>
              <w:t>i w celach, które wynikają z przepisów powszechnie obowiązującego prawa;</w:t>
            </w:r>
          </w:p>
          <w:p w14:paraId="421A4291" w14:textId="77777777" w:rsidR="008557B3" w:rsidRPr="002B4C8B" w:rsidRDefault="002B4C8B" w:rsidP="002B4C8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4C8B">
              <w:rPr>
                <w:rFonts w:ascii="Arial" w:hAnsi="Arial" w:cs="Arial"/>
                <w:sz w:val="18"/>
                <w:szCs w:val="18"/>
              </w:rPr>
              <w:t>inne podmioty, które na podstawie zawartych umów przetwarzają dane osobowe w imieniu Administratora (np. obsługa informatyczna itp.).</w:t>
            </w:r>
          </w:p>
        </w:tc>
      </w:tr>
      <w:tr w:rsidR="008557B3" w14:paraId="573F997E" w14:textId="77777777" w:rsidTr="00442327">
        <w:trPr>
          <w:trHeight w:val="2835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247B560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ŹRÓDŁO POCHODZENIA DANYCH OSOBOWYCH</w:t>
            </w:r>
          </w:p>
          <w:p w14:paraId="3405DE52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2EBD57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7C228C5E" w14:textId="77777777" w:rsidR="002B4C8B" w:rsidRDefault="002B4C8B" w:rsidP="0044232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71A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Zebrane dane w procesie rekrutacyjnym będą przechowywane przez okres trzech miesięcy od zakończenia procesu rekrutacji, po tym terminie zostaną zniszczone.</w:t>
            </w:r>
          </w:p>
          <w:p w14:paraId="546FE337" w14:textId="77777777" w:rsidR="002B4C8B" w:rsidRDefault="002B4C8B" w:rsidP="0044232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71A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Dokumenty aplikacyjne kandydata, który w wyniku selekcji końcowej został wybrany do zatrudnienia zostaną dołączone do jego akt osobowych i będą przechowywane przez okres 10 lat od dnia ustania stosunku pracy.</w:t>
            </w:r>
            <w:r w:rsidRPr="00D71A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Pozostała dokumentacja z przeprowadzonego naboru jest przechowywana i archiwizowana w sposób i terminie określonym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71A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rozporządzeniu Prezesa Rady Ministrów z dnia 18 stycznia 2011 r.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71A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sprawie instrukcji kancelaryjnej, jednolitych rzeczowych wykazów akt oraz instrukcji w sprawie organizacji i zakresu działania archiwów zakładowych (tj. przez 5 lat).</w:t>
            </w:r>
          </w:p>
          <w:p w14:paraId="636C9290" w14:textId="77777777" w:rsidR="008557B3" w:rsidRPr="00001A79" w:rsidRDefault="002B4C8B" w:rsidP="0044232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71A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Nagrania z monitoringu wizyjnego budynków i terenów – przez okres do trzech miesięcy  od dnia nagrania lub do zakończenia określonego postępowania, jeżeli nagranie stanowi materiał dowodowy.</w:t>
            </w:r>
          </w:p>
        </w:tc>
      </w:tr>
      <w:tr w:rsidR="008557B3" w14:paraId="41224F91" w14:textId="77777777" w:rsidTr="00442327">
        <w:trPr>
          <w:trHeight w:val="3998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3DF0684A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lastRenderedPageBreak/>
              <w:t>PRAWA PODMIOTÓW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4ADDBFD7" w14:textId="77777777" w:rsidR="008557B3" w:rsidRPr="00DD086B" w:rsidRDefault="008557B3" w:rsidP="0044232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Osobom, w zakresie danych osobowych ich dotyczących, przysługują prawa: </w:t>
            </w:r>
          </w:p>
          <w:p w14:paraId="38157698" w14:textId="77777777" w:rsidR="008557B3" w:rsidRPr="00DD086B" w:rsidRDefault="008557B3" w:rsidP="0044232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 dostępu do danych osobowych,</w:t>
            </w:r>
          </w:p>
          <w:p w14:paraId="2A7376BE" w14:textId="77777777" w:rsidR="008557B3" w:rsidRPr="00DD086B" w:rsidRDefault="008557B3" w:rsidP="0044232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sprostowania danych </w:t>
            </w:r>
          </w:p>
          <w:p w14:paraId="2A9F227A" w14:textId="77777777" w:rsidR="008557B3" w:rsidRPr="00DD086B" w:rsidRDefault="008557B3" w:rsidP="0044232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do usunięcia danych </w:t>
            </w:r>
          </w:p>
          <w:p w14:paraId="35FA78CA" w14:textId="77777777" w:rsidR="008557B3" w:rsidRPr="00DD086B" w:rsidRDefault="008557B3" w:rsidP="0044232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ograniczenia przetwarzania </w:t>
            </w:r>
          </w:p>
          <w:p w14:paraId="64F8A862" w14:textId="77777777" w:rsidR="008557B3" w:rsidRPr="00DD086B" w:rsidRDefault="008557B3" w:rsidP="0044232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wniesienia sprzeciwu wobec przetwarzania </w:t>
            </w:r>
          </w:p>
          <w:p w14:paraId="3260B0FD" w14:textId="77777777" w:rsidR="008557B3" w:rsidRPr="00DD086B" w:rsidRDefault="008557B3" w:rsidP="0044232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do cofnięcia zgody w dowolnym momencie – tylko jeżeli przetwarzanie odbywa się na podstawie art. 6 ust. 1 lit. a) RODO, chyba, że realizacja tych praw nie jest zgodna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przepisami obowiązującego prawa oraz z RODO - Cofnięcie to nie ma wpływu na zgodność przetwarzania, którego dokonano na podstawie zgody przed jej cofnięciem.</w:t>
            </w:r>
          </w:p>
          <w:p w14:paraId="42729747" w14:textId="77777777" w:rsidR="008557B3" w:rsidRPr="00001A79" w:rsidRDefault="008557B3" w:rsidP="0044232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wniesienia skargi do organu nadzorczego - Prezesa Urzędu Ochrony Danych Osobowych w przypadku stwierdzenia, że przetwarzanie danych przez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Administratora </w:t>
            </w: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narusza przepisy RODO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8557B3" w14:paraId="6945B986" w14:textId="77777777" w:rsidTr="00442327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C53402C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00D1B14E" w14:textId="77777777" w:rsidR="008557B3" w:rsidRPr="00DD086B" w:rsidRDefault="008557B3" w:rsidP="004423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Dom Kultury</w:t>
            </w:r>
            <w:r w:rsidRPr="00DD086B">
              <w:rPr>
                <w:rFonts w:ascii="Arial" w:hAnsi="Arial" w:cs="Arial"/>
                <w:sz w:val="18"/>
                <w:szCs w:val="18"/>
              </w:rPr>
              <w:t xml:space="preserve"> w Kolbuszowej przetwarza dane, co do których:</w:t>
            </w:r>
          </w:p>
          <w:p w14:paraId="078B9E3C" w14:textId="77777777" w:rsidR="002B4C8B" w:rsidRDefault="002B4C8B" w:rsidP="002B4C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4255">
              <w:rPr>
                <w:rFonts w:ascii="Arial" w:hAnsi="Arial" w:cs="Arial"/>
                <w:sz w:val="18"/>
                <w:szCs w:val="18"/>
              </w:rPr>
              <w:t>- 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F4255">
              <w:rPr>
                <w:rFonts w:ascii="Arial" w:hAnsi="Arial" w:cs="Arial"/>
                <w:sz w:val="18"/>
                <w:szCs w:val="18"/>
              </w:rPr>
              <w:t>istnieje obowiązek prawny ich podania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/podanie danych osobowych </w:t>
            </w:r>
          </w:p>
          <w:p w14:paraId="12420D50" w14:textId="77777777" w:rsidR="002B4C8B" w:rsidRDefault="002B4C8B" w:rsidP="002B4C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określonym postanowieniami ustawy z dnia 26 czerwca 1974r. Kodeks pracy/</w:t>
            </w:r>
          </w:p>
          <w:p w14:paraId="0B0566CF" w14:textId="77777777" w:rsidR="008557B3" w:rsidRPr="00644DD8" w:rsidRDefault="002B4C8B" w:rsidP="002B4C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F4255">
              <w:rPr>
                <w:rFonts w:ascii="Arial" w:hAnsi="Arial" w:cs="Arial"/>
                <w:sz w:val="18"/>
                <w:szCs w:val="18"/>
              </w:rPr>
              <w:t> podanie ich jest dobrowolne</w:t>
            </w:r>
            <w:r>
              <w:rPr>
                <w:rFonts w:ascii="Arial" w:hAnsi="Arial" w:cs="Arial"/>
                <w:sz w:val="18"/>
                <w:szCs w:val="18"/>
              </w:rPr>
              <w:t xml:space="preserve"> /podanie dodatkowych danych osobowych na podstawie zgody/.</w:t>
            </w:r>
          </w:p>
        </w:tc>
      </w:tr>
      <w:tr w:rsidR="008557B3" w14:paraId="5B87AFB7" w14:textId="77777777" w:rsidTr="00442327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32EB3338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ZAUTOMATYZOWANY SPOSÓB PRZETWARZANIA DANYCH</w:t>
            </w:r>
          </w:p>
          <w:p w14:paraId="0418ABF0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88B954" w14:textId="77777777" w:rsidR="008557B3" w:rsidRPr="00FF2943" w:rsidRDefault="008557B3" w:rsidP="00442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PROFILOWANIE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353AACA0" w14:textId="77777777" w:rsidR="008557B3" w:rsidRPr="00DD086B" w:rsidRDefault="008557B3" w:rsidP="004423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Dane osobowe </w:t>
            </w:r>
            <w:r>
              <w:rPr>
                <w:rFonts w:ascii="Arial" w:hAnsi="Arial" w:cs="Arial"/>
                <w:sz w:val="18"/>
                <w:szCs w:val="18"/>
              </w:rPr>
              <w:t>nie są</w:t>
            </w:r>
            <w:r w:rsidRPr="00DD086B">
              <w:rPr>
                <w:rFonts w:ascii="Arial" w:hAnsi="Arial" w:cs="Arial"/>
                <w:sz w:val="18"/>
                <w:szCs w:val="18"/>
              </w:rPr>
              <w:t xml:space="preserve"> przetwarzane w sposób zautomatyzowany </w:t>
            </w:r>
          </w:p>
          <w:p w14:paraId="26FD3930" w14:textId="77777777" w:rsidR="008557B3" w:rsidRPr="00DD086B" w:rsidRDefault="008557B3" w:rsidP="004423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i nie </w:t>
            </w:r>
            <w:r>
              <w:rPr>
                <w:rFonts w:ascii="Arial" w:hAnsi="Arial" w:cs="Arial"/>
                <w:sz w:val="18"/>
                <w:szCs w:val="18"/>
              </w:rPr>
              <w:t>są</w:t>
            </w:r>
            <w:r w:rsidRPr="00DD086B">
              <w:rPr>
                <w:rFonts w:ascii="Arial" w:hAnsi="Arial" w:cs="Arial"/>
                <w:sz w:val="18"/>
                <w:szCs w:val="18"/>
              </w:rPr>
              <w:t xml:space="preserve"> profilowane.</w:t>
            </w:r>
          </w:p>
        </w:tc>
      </w:tr>
      <w:tr w:rsidR="008557B3" w14:paraId="23AF382D" w14:textId="77777777" w:rsidTr="00442327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7F6CF20B" w14:textId="77777777" w:rsidR="008557B3" w:rsidRDefault="008557B3" w:rsidP="0044232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PRZEKAZYWANIE DANYCH DO PAŃSTW TRZECICH/ORGANIZACJI MIĘDZYNARODOWYCH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14:paraId="118E85C9" w14:textId="77777777" w:rsidR="008557B3" w:rsidRPr="00DD086B" w:rsidRDefault="008557B3" w:rsidP="004423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Obecnie nie zamierzamy przekazywać danych osobowych do państw trzecich ani organizacji międzynarodowych</w:t>
            </w:r>
          </w:p>
        </w:tc>
      </w:tr>
    </w:tbl>
    <w:p w14:paraId="140AED1E" w14:textId="77777777" w:rsidR="008557B3" w:rsidRDefault="008557B3" w:rsidP="008557B3">
      <w:pPr>
        <w:rPr>
          <w:i/>
          <w:iCs/>
        </w:rPr>
      </w:pPr>
    </w:p>
    <w:p w14:paraId="0237586A" w14:textId="77777777" w:rsidR="008557B3" w:rsidRDefault="008557B3" w:rsidP="008557B3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FB2380">
        <w:rPr>
          <w:rFonts w:ascii="Arial" w:hAnsi="Arial" w:cs="Arial"/>
          <w:i/>
          <w:iCs/>
          <w:sz w:val="18"/>
          <w:szCs w:val="18"/>
        </w:rPr>
        <w:t>Administrator</w:t>
      </w:r>
    </w:p>
    <w:p w14:paraId="490CC959" w14:textId="77777777" w:rsidR="00FA4D8D" w:rsidRDefault="00FA4D8D" w:rsidP="008557B3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1BEBAAB7" w14:textId="77777777" w:rsidR="00FA4D8D" w:rsidRDefault="00FA4D8D" w:rsidP="008557B3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2E87078B" w14:textId="284B1455" w:rsidR="00FA4D8D" w:rsidRDefault="00FA4D8D" w:rsidP="00FA4D8D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Zapoznałem/am się ………………………………………………………………………………………………………</w:t>
      </w:r>
    </w:p>
    <w:p w14:paraId="39F632F8" w14:textId="22E3D005" w:rsidR="00FA4D8D" w:rsidRPr="00FB2380" w:rsidRDefault="00FA4D8D" w:rsidP="00FA4D8D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Data i podpis</w:t>
      </w:r>
    </w:p>
    <w:p w14:paraId="20479D0C" w14:textId="77777777" w:rsidR="008557B3" w:rsidRDefault="008557B3" w:rsidP="008557B3"/>
    <w:p w14:paraId="76609439" w14:textId="77777777" w:rsidR="008557B3" w:rsidRDefault="008557B3" w:rsidP="008557B3"/>
    <w:p w14:paraId="72234EC2" w14:textId="77777777" w:rsidR="008557B3" w:rsidRDefault="008557B3" w:rsidP="008557B3"/>
    <w:p w14:paraId="4F9152A6" w14:textId="77777777" w:rsidR="00CC5157" w:rsidRDefault="00CC5157"/>
    <w:sectPr w:rsidR="00CC5157" w:rsidSect="008557B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22714">
    <w:abstractNumId w:val="3"/>
  </w:num>
  <w:num w:numId="2" w16cid:durableId="2012173240">
    <w:abstractNumId w:val="1"/>
  </w:num>
  <w:num w:numId="3" w16cid:durableId="468326782">
    <w:abstractNumId w:val="2"/>
  </w:num>
  <w:num w:numId="4" w16cid:durableId="37292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B3"/>
    <w:rsid w:val="002B4C8B"/>
    <w:rsid w:val="008557B3"/>
    <w:rsid w:val="00CC5157"/>
    <w:rsid w:val="00D83B87"/>
    <w:rsid w:val="00F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8547"/>
  <w15:chartTrackingRefBased/>
  <w15:docId w15:val="{B296B1A1-353F-48BD-B328-ADCF5ABC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7B3"/>
    <w:pPr>
      <w:ind w:left="720"/>
      <w:contextualSpacing/>
    </w:pPr>
  </w:style>
  <w:style w:type="table" w:styleId="Tabela-Siatka">
    <w:name w:val="Table Grid"/>
    <w:basedOn w:val="Standardowy"/>
    <w:uiPriority w:val="39"/>
    <w:rsid w:val="0085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57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5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5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749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Teresa</cp:lastModifiedBy>
  <cp:revision>4</cp:revision>
  <cp:lastPrinted>2024-10-14T11:41:00Z</cp:lastPrinted>
  <dcterms:created xsi:type="dcterms:W3CDTF">2022-06-15T11:31:00Z</dcterms:created>
  <dcterms:modified xsi:type="dcterms:W3CDTF">2024-10-14T11:48:00Z</dcterms:modified>
</cp:coreProperties>
</file>